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附件：</w:t>
      </w:r>
      <w:bookmarkStart w:id="0" w:name="_GoBack"/>
      <w:bookmarkEnd w:id="0"/>
    </w:p>
    <w:p>
      <w:pPr>
        <w:pStyle w:val="4"/>
        <w:spacing w:before="0" w:after="156" w:afterLines="50" w:line="240" w:lineRule="auto"/>
        <w:rPr>
          <w:rFonts w:hint="eastAsia" w:eastAsia="黑体"/>
          <w:bCs/>
          <w:szCs w:val="24"/>
          <w:lang w:eastAsia="zh-CN"/>
        </w:rPr>
      </w:pPr>
      <w:r>
        <w:rPr>
          <w:rFonts w:hint="eastAsia" w:eastAsia="黑体"/>
          <w:bCs/>
          <w:szCs w:val="24"/>
        </w:rPr>
        <w:t>广州市水利工程档案</w:t>
      </w:r>
      <w:r>
        <w:rPr>
          <w:rFonts w:hint="eastAsia" w:eastAsia="黑体"/>
          <w:bCs/>
          <w:szCs w:val="24"/>
          <w:lang w:eastAsia="zh-CN"/>
        </w:rPr>
        <w:t>归档范围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432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628" w:type="dxa"/>
            <w:gridSpan w:val="2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分工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案卷（文件组合）名称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188" w:type="dxa"/>
            <w:vMerge w:val="restart"/>
            <w:noWrap w:val="0"/>
            <w:textDirection w:val="tbRlV"/>
            <w:vAlign w:val="top"/>
          </w:tcPr>
          <w:p>
            <w:pPr>
              <w:spacing w:line="240" w:lineRule="atLeast"/>
              <w:ind w:left="113" w:right="113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由 建 设 单 位 汇 总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交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城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建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档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案</w:t>
            </w:r>
            <w:r>
              <w:rPr>
                <w:rFonts w:hint="eastAsia" w:ascii="仿宋_GB2312" w:eastAsia="仿宋_GB2312"/>
                <w:b/>
                <w:bCs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馆</w:t>
            </w:r>
            <w:r>
              <w:rPr>
                <w:rFonts w:hint="eastAsia" w:ascii="仿宋_GB2312" w:eastAsia="仿宋_GB2312"/>
                <w:b/>
                <w:bCs/>
                <w:sz w:val="28"/>
              </w:rPr>
              <w:t xml:space="preserve">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由建设单位立卷</w:t>
            </w:r>
          </w:p>
        </w:tc>
        <w:tc>
          <w:tcPr>
            <w:tcW w:w="4320" w:type="dxa"/>
            <w:noWrap w:val="0"/>
            <w:vAlign w:val="top"/>
          </w:tcPr>
          <w:p>
            <w:pPr>
              <w:spacing w:line="240" w:lineRule="atLeast"/>
              <w:ind w:left="503" w:firstLine="756" w:firstLineChars="300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工程准备阶段文件</w:t>
            </w:r>
          </w:p>
        </w:tc>
        <w:tc>
          <w:tcPr>
            <w:tcW w:w="1574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第一部分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由监理单位立卷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03"/>
              <w:jc w:val="center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监理文件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vMerge w:val="restart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由施工单位立卷交建设单位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03"/>
              <w:jc w:val="center"/>
              <w:rPr>
                <w:rFonts w:hint="eastAsia" w:ascii="仿宋_GB2312" w:eastAsia="仿宋_GB2312"/>
                <w:w w:val="90"/>
                <w:sz w:val="28"/>
              </w:rPr>
            </w:pPr>
            <w:r>
              <w:rPr>
                <w:rFonts w:hint="eastAsia" w:ascii="仿宋_GB2312" w:eastAsia="仿宋_GB2312"/>
                <w:w w:val="90"/>
                <w:sz w:val="28"/>
              </w:rPr>
              <w:t>施工文件</w:t>
            </w:r>
          </w:p>
        </w:tc>
        <w:tc>
          <w:tcPr>
            <w:tcW w:w="15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第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03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竣工图</w:t>
            </w:r>
          </w:p>
        </w:tc>
        <w:tc>
          <w:tcPr>
            <w:tcW w:w="15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第四部分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由建设、施工单位立卷</w:t>
            </w:r>
          </w:p>
        </w:tc>
        <w:tc>
          <w:tcPr>
            <w:tcW w:w="43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03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竣工验收文件</w:t>
            </w:r>
          </w:p>
        </w:tc>
        <w:tc>
          <w:tcPr>
            <w:tcW w:w="157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第五部分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188" w:type="dxa"/>
            <w:vMerge w:val="continue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由建设、施工单位立卷</w:t>
            </w:r>
          </w:p>
        </w:tc>
        <w:tc>
          <w:tcPr>
            <w:tcW w:w="43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left="503"/>
              <w:jc w:val="center"/>
              <w:rPr>
                <w:rFonts w:hint="eastAsia" w:ascii="仿宋_GB2312" w:eastAsia="仿宋_GB2312"/>
                <w:w w:val="9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w w:val="90"/>
                <w:sz w:val="28"/>
                <w:lang w:eastAsia="zh-CN"/>
              </w:rPr>
              <w:t>声像档案</w:t>
            </w: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第六部分</w:t>
            </w:r>
          </w:p>
        </w:tc>
      </w:tr>
    </w:tbl>
    <w:p>
      <w:pPr>
        <w:jc w:val="center"/>
        <w:rPr>
          <w:rFonts w:hint="eastAsia" w:eastAsia="黑体"/>
          <w:b/>
          <w:bCs/>
          <w:sz w:val="48"/>
        </w:rPr>
      </w:pPr>
    </w:p>
    <w:p>
      <w:pPr>
        <w:jc w:val="center"/>
        <w:rPr>
          <w:rFonts w:hint="eastAsia" w:eastAsia="黑体"/>
          <w:b/>
          <w:bCs/>
          <w:sz w:val="48"/>
        </w:rPr>
      </w:pPr>
    </w:p>
    <w:p>
      <w:pPr>
        <w:jc w:val="center"/>
        <w:rPr>
          <w:rFonts w:hint="eastAsia" w:eastAsia="黑体"/>
          <w:b/>
          <w:bCs/>
          <w:sz w:val="48"/>
        </w:rPr>
      </w:pPr>
    </w:p>
    <w:p>
      <w:pPr>
        <w:jc w:val="center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jc w:val="both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第一部分：工程</w:t>
      </w:r>
      <w:r>
        <w:rPr>
          <w:rFonts w:hint="eastAsia" w:eastAsia="黑体"/>
          <w:b/>
          <w:bCs/>
          <w:sz w:val="48"/>
          <w:lang w:eastAsia="zh-CN"/>
        </w:rPr>
        <w:t>准备阶段</w:t>
      </w:r>
      <w:r>
        <w:rPr>
          <w:rFonts w:hint="eastAsia" w:eastAsia="黑体"/>
          <w:b/>
          <w:bCs/>
          <w:sz w:val="48"/>
        </w:rPr>
        <w:t>文件</w:t>
      </w:r>
    </w:p>
    <w:p>
      <w:pPr>
        <w:jc w:val="center"/>
        <w:rPr>
          <w:rFonts w:hint="eastAsia" w:eastAsia="黑体"/>
          <w:b/>
          <w:bCs/>
          <w:sz w:val="28"/>
        </w:rPr>
      </w:pPr>
      <w:r>
        <w:rPr>
          <w:rFonts w:hint="eastAsia" w:eastAsia="黑体"/>
          <w:b/>
          <w:bCs/>
          <w:sz w:val="48"/>
        </w:rPr>
        <w:t xml:space="preserve">                      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立项文件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项目立项批复文件及报告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项目建议书批复文件及报告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可行性研究报告批复文件及报告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建设用地文件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建设用地批准书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国有土地使用证及附图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建设用地规划许可证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勘察、设计文件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工程地质勘察报告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水文地质勘察报告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初步设计审查文件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民防主管部门审查意见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环保主管部门审查意见及报告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公安消防部门审查意见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施工图设计文件审查意见及合格书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建筑工程抗震设防审查批复文件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招投标文件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勘察合同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设计合同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施工合同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监理合同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开工审批文件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建设工程规划许可证及附件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水务工程施工许可证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工程质量监督登记表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安全监督通知书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A6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工程建设基本信息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工程概况信息表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建设单位工程项目负责人及现场管理人员名册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监理单位工程项目总监及监理人员名册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施工单位工程项目经理及质量管理人员名册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/>
    <w:p/>
    <w:p/>
    <w:p/>
    <w:p/>
    <w:p/>
    <w:p/>
    <w:p/>
    <w:p/>
    <w:p/>
    <w:p/>
    <w:p/>
    <w:p/>
    <w:p/>
    <w:p/>
    <w:p>
      <w:pPr>
        <w:jc w:val="center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第</w:t>
      </w:r>
      <w:r>
        <w:rPr>
          <w:rFonts w:hint="eastAsia" w:eastAsia="黑体"/>
          <w:b/>
          <w:bCs/>
          <w:sz w:val="48"/>
          <w:lang w:eastAsia="zh-CN"/>
        </w:rPr>
        <w:t>二</w:t>
      </w:r>
      <w:r>
        <w:rPr>
          <w:rFonts w:hint="eastAsia" w:eastAsia="黑体"/>
          <w:b/>
          <w:bCs/>
          <w:sz w:val="48"/>
        </w:rPr>
        <w:t>部分：监理文件</w:t>
      </w:r>
    </w:p>
    <w:p>
      <w:pPr>
        <w:jc w:val="center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 xml:space="preserve">                        </w:t>
      </w:r>
    </w:p>
    <w:tbl>
      <w:tblPr>
        <w:tblStyle w:val="2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6459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文件材料名称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工程开工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/复工报审表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监理规划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质量事故报告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质量施工调查处理表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459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工程监理总结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2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59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/>
    <w:p/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</w:p>
    <w:p>
      <w:pPr>
        <w:ind w:firstLine="1446" w:firstLineChars="300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第</w:t>
      </w:r>
      <w:r>
        <w:rPr>
          <w:rFonts w:hint="eastAsia" w:eastAsia="黑体"/>
          <w:b/>
          <w:bCs/>
          <w:sz w:val="48"/>
          <w:lang w:eastAsia="zh-CN"/>
        </w:rPr>
        <w:t>三</w:t>
      </w:r>
      <w:r>
        <w:rPr>
          <w:rFonts w:hint="eastAsia" w:eastAsia="黑体"/>
          <w:b/>
          <w:bCs/>
          <w:sz w:val="48"/>
        </w:rPr>
        <w:t>部分：施工文件</w:t>
      </w:r>
    </w:p>
    <w:p>
      <w:pPr>
        <w:spacing w:after="156" w:afterLines="50"/>
        <w:jc w:val="center"/>
        <w:rPr>
          <w:rFonts w:hint="eastAsia" w:ascii="仿宋_GB2312" w:eastAsia="仿宋_GB2312"/>
          <w:b/>
          <w:bCs/>
          <w:sz w:val="28"/>
        </w:rPr>
      </w:pPr>
      <w:r>
        <w:rPr>
          <w:rFonts w:hint="eastAsia" w:eastAsia="黑体"/>
          <w:b/>
          <w:bCs/>
          <w:sz w:val="48"/>
        </w:rPr>
        <w:t xml:space="preserve">            </w:t>
      </w:r>
    </w:p>
    <w:tbl>
      <w:tblPr>
        <w:tblStyle w:val="2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0"/>
        <w:gridCol w:w="6124"/>
        <w:gridCol w:w="40"/>
        <w:gridCol w:w="1358"/>
        <w:gridCol w:w="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文件材料名称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一、单位工程质量评定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</w:rPr>
              <w:t>分一卷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工程项目施工质量评定表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单位工程施工质量评定表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单位工程施工质量检验与评定资料核查表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8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工程外观质量评定表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5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堤防工程外观尺寸检测评定表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3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分部工程施工质量评定表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7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单元工程质量评定等级汇总表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二、单元质量评定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98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分部工程质量评定表</w:t>
            </w:r>
          </w:p>
        </w:tc>
        <w:tc>
          <w:tcPr>
            <w:tcW w:w="13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3.21工程质量检查自评材料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单元工程等级汇总表</w:t>
            </w:r>
          </w:p>
        </w:tc>
        <w:tc>
          <w:tcPr>
            <w:tcW w:w="13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单元工程质量评定表</w:t>
            </w:r>
          </w:p>
        </w:tc>
        <w:tc>
          <w:tcPr>
            <w:tcW w:w="13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三、中间产品资料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组卷排列参考附件4.可再分卷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0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单位工程施工质量检验资料核查表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52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原材料评定表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4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中间产品试验、检查、统计资料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建筑原材料出厂证明、质量鉴定、复验单及试验报告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2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设备材料、零部件的出厂证明（合格证）、材料代用核定审批手续、技术核定单、业务联系单、备忘录等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文件材料题名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80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地质勘探和土（岩）试验报告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设备及管线焊接试验记录、报告，施工检验、探伤记录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工程或设备与设施强度、密闭性试验记录、报告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各类设备、电气、仪表的施工安装记录，质量检查、检验、评定材料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网络、系统、管线等设备、设施的试运行、调试、测试、试验记录与报告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管线清洗、试压、通水、通气、消毒等记录、报告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绝缘、接地电阻等性能测试、校核记录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材料、设备明细表及检验、交接记录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电器装置操作、联动实验记录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49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四、工程施工记录、验收签证及测量资料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隐蔽工程验收签证</w:t>
            </w:r>
          </w:p>
        </w:tc>
        <w:tc>
          <w:tcPr>
            <w:tcW w:w="13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3.12（隐蔽工程施工记录）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重要隐蔽单元工程质量等级签证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cantSplit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关键部位单元工程质量等级签证</w:t>
            </w:r>
          </w:p>
        </w:tc>
        <w:tc>
          <w:tcPr>
            <w:tcW w:w="13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基础处理、基础工程施工、桩基工程、地基验槽记录(含红皮书表04中的</w:t>
            </w:r>
            <w:r>
              <w:rPr>
                <w:rFonts w:hint="eastAsia"/>
                <w:b/>
                <w:bCs/>
              </w:rPr>
              <w:t>重要隐蔽工程施工记录</w:t>
            </w:r>
            <w:r>
              <w:rPr>
                <w:rFonts w:hint="eastAsia"/>
              </w:rPr>
              <w:t>)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施工定位（水准点、导线点、基准点、控制点等）测量、复核记录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记载工程或设备变化状态（测试、沉降、位移、变形等）的各种监测记录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164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施工放样记录及有关材料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管线标高、位置、坡度测量记录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5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5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55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五、单元、工序验收资料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三检表（工序验收记录表）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工程验收申请表（单元工程施工质量报验单）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文件材料题名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六、施工管理文件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施工计划、技术、工艺、安全措施等施工组织设计报批及审核文件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包括各报验单、报告单、报审表等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工程技术要求、技术交底、图纸会审纪要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设计变更通知、工程更改洽商单等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施工技术总结，施工预、决算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事故及缺陷处理报告等相关材料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各阶段检查、验收报告和结论及相关文件材料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设备及管线施工中间交工验收记录及相关材料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shd w:val="clear" w:color="auto" w:fill="99CC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24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964" w:firstLineChars="200"/>
        <w:jc w:val="both"/>
        <w:rPr>
          <w:rFonts w:hint="eastAsia" w:eastAsia="黑体"/>
          <w:b/>
          <w:bCs/>
          <w:sz w:val="48"/>
          <w:lang w:eastAsia="zh-CN"/>
        </w:rPr>
      </w:pPr>
      <w:r>
        <w:rPr>
          <w:rFonts w:hint="eastAsia" w:eastAsia="黑体"/>
          <w:b/>
          <w:bCs/>
          <w:sz w:val="48"/>
          <w:lang w:eastAsia="zh-CN"/>
        </w:rPr>
        <w:t>第四部分：</w:t>
      </w:r>
      <w:r>
        <w:rPr>
          <w:rFonts w:hint="eastAsia" w:eastAsia="黑体"/>
          <w:b/>
          <w:bCs/>
          <w:sz w:val="48"/>
          <w:lang w:val="en-US" w:eastAsia="zh-CN"/>
        </w:rPr>
        <w:t xml:space="preserve"> </w:t>
      </w:r>
      <w:r>
        <w:rPr>
          <w:rFonts w:hint="eastAsia" w:eastAsia="黑体"/>
          <w:b/>
          <w:bCs/>
          <w:sz w:val="48"/>
          <w:lang w:eastAsia="zh-CN"/>
        </w:rPr>
        <w:t>竣工图</w:t>
      </w:r>
    </w:p>
    <w:p>
      <w:pPr>
        <w:numPr>
          <w:ilvl w:val="0"/>
          <w:numId w:val="0"/>
        </w:numPr>
        <w:rPr>
          <w:rFonts w:hint="eastAsia" w:ascii="仿宋_GB2312" w:eastAsia="仿宋_GB2312"/>
          <w:w w:val="90"/>
          <w:sz w:val="28"/>
          <w:lang w:eastAsia="zh-CN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9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序号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文件材料名称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 w:themeFill="accent1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一、水利水电枢纽工程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拦河坝工程竣工图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泄洪工程竣工图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枢纽工程中的引水工程竣工图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发电工程竣工图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升压变电工程竣工图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水闸工程竣工图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过鱼工程竣工图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航运工程竣工图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交通工程竣工图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管理设施竣工图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 w:themeFill="accent1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二、堤防工程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防洪堤工程竣工图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交叉连接建筑物（涵洞、水闸、公路桥、公路）工程竣工图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管理设施工程竣工图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 w:themeFill="accent1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三、引水（渠道）工程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引（输）水河（渠）到工程竣工图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建筑物（水闸、渡槽、隧洞、倒虹吸工程、涵洞、泵站、公路桥涵（含引道）、铁路桥涵、防水设施（拦冰索、排冰闸等））工程竣工图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船闸工程工程竣工图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管理设施工程竣工图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59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CC2E5" w:themeFill="accent1" w:themeFillTint="9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四、除险加固工程竣工图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rPr>
          <w:rFonts w:hint="eastAsia" w:eastAsia="黑体"/>
          <w:b/>
          <w:bCs/>
          <w:sz w:val="28"/>
        </w:rPr>
      </w:pPr>
    </w:p>
    <w:p>
      <w:pPr>
        <w:ind w:firstLine="964" w:firstLineChars="200"/>
        <w:jc w:val="both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第</w:t>
      </w:r>
      <w:r>
        <w:rPr>
          <w:rFonts w:hint="eastAsia" w:eastAsia="黑体"/>
          <w:b/>
          <w:bCs/>
          <w:sz w:val="48"/>
          <w:lang w:eastAsia="zh-CN"/>
        </w:rPr>
        <w:t>五</w:t>
      </w:r>
      <w:r>
        <w:rPr>
          <w:rFonts w:hint="eastAsia" w:eastAsia="黑体"/>
          <w:b/>
          <w:bCs/>
          <w:sz w:val="48"/>
        </w:rPr>
        <w:t>部分：  竣工验收文件</w:t>
      </w:r>
    </w:p>
    <w:tbl>
      <w:tblPr>
        <w:tblStyle w:val="2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文件材料名称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bCs/>
                <w:sz w:val="24"/>
              </w:rPr>
            </w:pPr>
            <w:r>
              <w:rPr>
                <w:rFonts w:hint="eastAsia"/>
              </w:rPr>
              <w:t>工程验收申请报告及批复　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工程建设管理工作报告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工程设计总结（设计工作报告）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工程施工总结（施工管理工作报告）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工程监理工作报告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工程运行管理工作报告　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</w:rPr>
              <w:t>工程质量监督工作报告（含工程质量检测报告）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消防验收文件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环境保护、水土保持验收意见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建设工程规划验收合格证及附件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人防部门验收意见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工程竣工验收鉴定书及验收委员签字表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水务工程联合验收意见书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黑体"/>
          <w:b/>
          <w:bCs/>
          <w:sz w:val="28"/>
        </w:rPr>
      </w:pPr>
    </w:p>
    <w:p>
      <w:pPr>
        <w:ind w:firstLine="964" w:firstLineChars="200"/>
        <w:jc w:val="both"/>
        <w:rPr>
          <w:rFonts w:hint="eastAsia" w:eastAsia="黑体"/>
          <w:b/>
          <w:bCs/>
          <w:sz w:val="48"/>
        </w:rPr>
      </w:pPr>
      <w:r>
        <w:rPr>
          <w:rFonts w:hint="eastAsia" w:eastAsia="黑体"/>
          <w:b/>
          <w:bCs/>
          <w:sz w:val="48"/>
        </w:rPr>
        <w:t>第</w:t>
      </w:r>
      <w:r>
        <w:rPr>
          <w:rFonts w:hint="eastAsia" w:eastAsia="黑体"/>
          <w:b/>
          <w:bCs/>
          <w:sz w:val="48"/>
          <w:lang w:eastAsia="zh-CN"/>
        </w:rPr>
        <w:t>六</w:t>
      </w:r>
      <w:r>
        <w:rPr>
          <w:rFonts w:hint="eastAsia" w:eastAsia="黑体"/>
          <w:b/>
          <w:bCs/>
          <w:sz w:val="48"/>
        </w:rPr>
        <w:t xml:space="preserve">部分：  </w:t>
      </w:r>
      <w:r>
        <w:rPr>
          <w:rFonts w:hint="eastAsia" w:eastAsia="黑体"/>
          <w:b/>
          <w:bCs/>
          <w:sz w:val="48"/>
          <w:lang w:eastAsia="zh-CN"/>
        </w:rPr>
        <w:t>声像</w:t>
      </w:r>
      <w:r>
        <w:rPr>
          <w:rFonts w:hint="eastAsia" w:eastAsia="黑体"/>
          <w:b/>
          <w:bCs/>
          <w:sz w:val="48"/>
        </w:rPr>
        <w:t xml:space="preserve">材料 </w:t>
      </w:r>
    </w:p>
    <w:p>
      <w:pPr>
        <w:ind w:firstLine="2083" w:firstLineChars="992"/>
        <w:rPr>
          <w:rFonts w:hint="eastAsia" w:ascii="仿宋_GB2312" w:eastAsia="仿宋_GB2312"/>
          <w:lang w:eastAsia="zh-CN"/>
        </w:rPr>
      </w:pPr>
    </w:p>
    <w:tbl>
      <w:tblPr>
        <w:tblStyle w:val="2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480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文件材料名称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重大事件及重要活动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工程建设前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工程建设中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工程竣工后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80" w:type="dxa"/>
            <w:noWrap w:val="0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ind w:firstLine="2083" w:firstLineChars="992"/>
        <w:rPr>
          <w:rFonts w:hint="eastAsia" w:ascii="仿宋_GB2312" w:eastAsia="仿宋_GB2312"/>
        </w:rPr>
      </w:pPr>
    </w:p>
    <w:p>
      <w:pPr>
        <w:rPr>
          <w:rFonts w:hint="eastAsia" w:eastAsia="黑体"/>
          <w:b/>
          <w:bCs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14F15"/>
    <w:rsid w:val="10814F15"/>
    <w:rsid w:val="22BE60DE"/>
    <w:rsid w:val="243E1E3B"/>
    <w:rsid w:val="3B7B2BC1"/>
    <w:rsid w:val="4D9C10CE"/>
    <w:rsid w:val="4ED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总标题"/>
    <w:basedOn w:val="1"/>
    <w:qFormat/>
    <w:uiPriority w:val="0"/>
    <w:pPr>
      <w:spacing w:before="600" w:after="240" w:line="480" w:lineRule="exact"/>
      <w:jc w:val="center"/>
    </w:pPr>
    <w:rPr>
      <w:rFonts w:eastAsia="仿宋_GB2312"/>
      <w:b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2022-03-14T02:11:00Z</dcterms:created>
  <dc:creator>朱艳燕</dc:creator>
  <cp:lastModifiedBy>报送员</cp:lastModifiedBy>
  <dcterms:modified xsi:type="dcterms:W3CDTF">2022-04-08T07:07:40Z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